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4F" w:rsidRPr="00881FA5" w:rsidRDefault="00BB4E7D" w:rsidP="00C9574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Instructor solutions for Understanding Microscopes: Ray Diagrams</w:t>
      </w: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  <w:bookmarkStart w:id="0" w:name="OLE_LINK9"/>
      <w:bookmarkStart w:id="1" w:name="OLE_LINK10"/>
      <w:r w:rsidRPr="00881FA5">
        <w:rPr>
          <w:rFonts w:ascii="Palatino Linotype" w:hAnsi="Palatino Linotype"/>
        </w:rPr>
        <w:t>Planning question 1</w:t>
      </w: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</w:p>
    <w:bookmarkEnd w:id="0"/>
    <w:bookmarkEnd w:id="1"/>
    <w:p w:rsidR="00C9574F" w:rsidRPr="00881FA5" w:rsidRDefault="00BB4E7D" w:rsidP="00C9574F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45339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s diagram template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  <w:r w:rsidRPr="00881FA5">
        <w:rPr>
          <w:rFonts w:ascii="Palatino Linotype" w:hAnsi="Palatino Linotype"/>
        </w:rPr>
        <w:t>Planning question 2</w:t>
      </w: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BC6068" w:rsidP="00C9574F">
      <w:pPr>
        <w:rPr>
          <w:rFonts w:ascii="Palatino Linotype" w:hAnsi="Palatino Linotype"/>
        </w:rPr>
      </w:pPr>
      <w:bookmarkStart w:id="2" w:name="_GoBack"/>
      <w:r>
        <w:rPr>
          <w:rFonts w:ascii="Palatino Linotype" w:hAnsi="Palatino Linotype"/>
          <w:noProof/>
        </w:rPr>
        <w:drawing>
          <wp:inline distT="0" distB="0" distL="0" distR="0">
            <wp:extent cx="5943600" cy="1510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s diagram template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C9574F" w:rsidRPr="00881FA5" w:rsidRDefault="00C9574F" w:rsidP="00C9574F">
      <w:pPr>
        <w:rPr>
          <w:rFonts w:ascii="Palatino Linotype" w:hAnsi="Palatino Linotype"/>
        </w:rPr>
      </w:pPr>
    </w:p>
    <w:p w:rsidR="00C9574F" w:rsidRPr="00881FA5" w:rsidRDefault="00C9574F" w:rsidP="00C9574F">
      <w:pPr>
        <w:tabs>
          <w:tab w:val="left" w:pos="720"/>
          <w:tab w:val="left" w:pos="1440"/>
          <w:tab w:val="left" w:pos="2160"/>
        </w:tabs>
        <w:rPr>
          <w:rFonts w:ascii="Palatino Linotype" w:hAnsi="Palatino Linotype"/>
        </w:rPr>
      </w:pPr>
    </w:p>
    <w:p w:rsidR="000D7927" w:rsidRDefault="00BC6068"/>
    <w:sectPr w:rsidR="000D7927" w:rsidSect="00881FA5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A5" w:rsidRPr="00881FA5" w:rsidRDefault="00BC6068" w:rsidP="00881FA5">
    <w:pPr>
      <w:pStyle w:val="Footer"/>
      <w:spacing w:before="2" w:after="2"/>
      <w:rPr>
        <w:rFonts w:ascii="Avenir Book" w:hAnsi="Avenir Book"/>
        <w:sz w:val="18"/>
        <w:szCs w:val="18"/>
      </w:rPr>
    </w:pPr>
    <w:bookmarkStart w:id="3" w:name="OLE_LINK44"/>
    <w:bookmarkStart w:id="4" w:name="OLE_LINK53"/>
    <w:r>
      <w:rPr>
        <w:noProof/>
      </w:rPr>
      <w:drawing>
        <wp:anchor distT="0" distB="0" distL="114300" distR="114300" simplePos="0" relativeHeight="251659264" behindDoc="0" locked="0" layoutInCell="1" allowOverlap="1" wp14:anchorId="79528339" wp14:editId="6D81140C">
          <wp:simplePos x="0" y="0"/>
          <wp:positionH relativeFrom="column">
            <wp:posOffset>5243195</wp:posOffset>
          </wp:positionH>
          <wp:positionV relativeFrom="paragraph">
            <wp:posOffset>80645</wp:posOffset>
          </wp:positionV>
          <wp:extent cx="1117600" cy="3937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cr/>
    </w:r>
    <w:r w:rsidRPr="00F74107">
      <w:rPr>
        <w:rFonts w:ascii="Avenir Book" w:hAnsi="Avenir Book"/>
        <w:sz w:val="18"/>
        <w:szCs w:val="18"/>
      </w:rPr>
      <w:t xml:space="preserve">By Catherine Crouch and Benjamin Geller, Swarthmore College, 6/2018. 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97" w:rsidRDefault="00BC6068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2-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>
      <w:rPr>
        <w:rStyle w:val="PageNumber"/>
        <w:rFonts w:ascii="Times New Roman" w:hAnsi="Times New Roman"/>
        <w:sz w:val="20"/>
      </w:rPr>
      <w:tab/>
      <w:t>Optical Instruments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97" w:rsidRDefault="00BC6068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4F"/>
    <w:rsid w:val="003E3116"/>
    <w:rsid w:val="00592622"/>
    <w:rsid w:val="00BB4E7D"/>
    <w:rsid w:val="00BC6068"/>
    <w:rsid w:val="00C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D5C7"/>
  <w15:chartTrackingRefBased/>
  <w15:docId w15:val="{93A86916-0A84-D444-8502-1C10C45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74F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9574F"/>
    <w:rPr>
      <w:rFonts w:ascii="Times" w:eastAsia="Times" w:hAnsi="Times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C9574F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574F"/>
    <w:rPr>
      <w:rFonts w:ascii="Times" w:eastAsia="Times" w:hAnsi="Times" w:cs="Times New Roman"/>
      <w:szCs w:val="20"/>
      <w:lang w:val="x-none" w:eastAsia="x-none"/>
    </w:rPr>
  </w:style>
  <w:style w:type="character" w:styleId="PageNumber">
    <w:name w:val="page number"/>
    <w:basedOn w:val="DefaultParagraphFont"/>
    <w:rsid w:val="00C9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Swarthmore College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Crouch</dc:creator>
  <cp:keywords/>
  <dc:description/>
  <cp:lastModifiedBy>Catherine Crouch</cp:lastModifiedBy>
  <cp:revision>3</cp:revision>
  <dcterms:created xsi:type="dcterms:W3CDTF">2019-01-25T23:31:00Z</dcterms:created>
  <dcterms:modified xsi:type="dcterms:W3CDTF">2019-01-25T23:33:00Z</dcterms:modified>
</cp:coreProperties>
</file>